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880D" w14:textId="77777777" w:rsidR="00DB705A" w:rsidRPr="00DB705A" w:rsidRDefault="00DB705A" w:rsidP="00DB705A">
      <w:r w:rsidRPr="00DB705A">
        <w:t xml:space="preserve">Renee Tabben </w:t>
      </w:r>
    </w:p>
    <w:p w14:paraId="14310822" w14:textId="77777777" w:rsidR="00DB705A" w:rsidRPr="00DB705A" w:rsidRDefault="00DB705A" w:rsidP="00DB705A">
      <w:r w:rsidRPr="00DB705A">
        <w:t xml:space="preserve">Managing Director, Merrill Market Executive </w:t>
      </w:r>
    </w:p>
    <w:p w14:paraId="3811B6AD" w14:textId="77777777" w:rsidR="00DB705A" w:rsidRPr="00DB705A" w:rsidRDefault="00DB705A" w:rsidP="00DB705A">
      <w:r w:rsidRPr="00DB705A">
        <w:t xml:space="preserve">Grand Rapids Market President, Bank of America </w:t>
      </w:r>
    </w:p>
    <w:p w14:paraId="1A99D8C7" w14:textId="77777777" w:rsidR="00DB705A" w:rsidRPr="00DB705A" w:rsidRDefault="00DB705A" w:rsidP="00DB705A"/>
    <w:p w14:paraId="1B1DFA2D" w14:textId="77777777" w:rsidR="00DB705A" w:rsidRPr="00DB705A" w:rsidRDefault="00DB705A" w:rsidP="00DB705A">
      <w:r w:rsidRPr="00DB705A">
        <w:t xml:space="preserve">Renee leads the West Central Michigan Market for Merrill Lynch Wealth Management, including the Grand Rapids, Portage, Muskegon, East Lansing and Traverse City offices. The Merrill team provides investing insights and banking capabilities of Bank of America to help make informed decisions, serving both individuals and institutions.  </w:t>
      </w:r>
    </w:p>
    <w:p w14:paraId="68134672" w14:textId="77777777" w:rsidR="00DB705A" w:rsidRPr="00DB705A" w:rsidRDefault="00DB705A" w:rsidP="00DB705A"/>
    <w:p w14:paraId="468262CC" w14:textId="77777777" w:rsidR="00DB705A" w:rsidRPr="00DB705A" w:rsidRDefault="00DB705A" w:rsidP="00DB705A">
      <w:r w:rsidRPr="00DB705A">
        <w:t xml:space="preserve">Renee’s leadership and local involvement have been recognized in many ways, including </w:t>
      </w:r>
      <w:r w:rsidRPr="00DB705A">
        <w:rPr>
          <w:i/>
          <w:iCs/>
        </w:rPr>
        <w:t xml:space="preserve">100 Most Influential Women in Michigan </w:t>
      </w:r>
      <w:r w:rsidRPr="00DB705A">
        <w:t xml:space="preserve">by Crain’s Detroit, </w:t>
      </w:r>
      <w:r w:rsidRPr="00DB705A">
        <w:rPr>
          <w:i/>
          <w:iCs/>
        </w:rPr>
        <w:t xml:space="preserve">50 Most Influential Women in West Michigan, </w:t>
      </w:r>
      <w:r w:rsidRPr="00DB705A">
        <w:t xml:space="preserve">and </w:t>
      </w:r>
      <w:r w:rsidRPr="00DB705A">
        <w:rPr>
          <w:i/>
          <w:iCs/>
        </w:rPr>
        <w:t xml:space="preserve">Grand Rapids Top 200 Most Influential Leaders.  </w:t>
      </w:r>
      <w:r w:rsidRPr="00DB705A">
        <w:t xml:space="preserve">Renee earned her Bachelor of Science with highest honors from Butler University in Indianapolis, Indiana, and her </w:t>
      </w:r>
      <w:proofErr w:type="spellStart"/>
      <w:proofErr w:type="gramStart"/>
      <w:r w:rsidRPr="00DB705A">
        <w:t>Masters</w:t>
      </w:r>
      <w:proofErr w:type="spellEnd"/>
      <w:r w:rsidRPr="00DB705A">
        <w:t xml:space="preserve"> Degree in Business Administration</w:t>
      </w:r>
      <w:proofErr w:type="gramEnd"/>
      <w:r w:rsidRPr="00DB705A">
        <w:t xml:space="preserve"> from the J.L. Kellogg School of Management of Northwestern University. Renee is active in the community serving on multiple boards including The Right Place, Grand Rapids Symphony and The Economic Club of Grand Rapids.  Renee lives in Ada, Michigan with her husband, Todd, and their son, Aidan.</w:t>
      </w:r>
    </w:p>
    <w:p w14:paraId="785F3D90" w14:textId="77777777" w:rsidR="002175E8" w:rsidRDefault="002175E8"/>
    <w:sectPr w:rsidR="00217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5A"/>
    <w:rsid w:val="001F4C05"/>
    <w:rsid w:val="002175E8"/>
    <w:rsid w:val="002C6BF0"/>
    <w:rsid w:val="00A67B8F"/>
    <w:rsid w:val="00DB705A"/>
    <w:rsid w:val="00F1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0C30"/>
  <w15:chartTrackingRefBased/>
  <w15:docId w15:val="{20124509-5432-4314-A62D-1E805428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05A"/>
    <w:rPr>
      <w:rFonts w:eastAsiaTheme="majorEastAsia" w:cstheme="majorBidi"/>
      <w:color w:val="272727" w:themeColor="text1" w:themeTint="D8"/>
    </w:rPr>
  </w:style>
  <w:style w:type="paragraph" w:styleId="Title">
    <w:name w:val="Title"/>
    <w:basedOn w:val="Normal"/>
    <w:next w:val="Normal"/>
    <w:link w:val="TitleChar"/>
    <w:uiPriority w:val="10"/>
    <w:qFormat/>
    <w:rsid w:val="00DB7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05A"/>
    <w:pPr>
      <w:spacing w:before="160"/>
      <w:jc w:val="center"/>
    </w:pPr>
    <w:rPr>
      <w:i/>
      <w:iCs/>
      <w:color w:val="404040" w:themeColor="text1" w:themeTint="BF"/>
    </w:rPr>
  </w:style>
  <w:style w:type="character" w:customStyle="1" w:styleId="QuoteChar">
    <w:name w:val="Quote Char"/>
    <w:basedOn w:val="DefaultParagraphFont"/>
    <w:link w:val="Quote"/>
    <w:uiPriority w:val="29"/>
    <w:rsid w:val="00DB705A"/>
    <w:rPr>
      <w:i/>
      <w:iCs/>
      <w:color w:val="404040" w:themeColor="text1" w:themeTint="BF"/>
    </w:rPr>
  </w:style>
  <w:style w:type="paragraph" w:styleId="ListParagraph">
    <w:name w:val="List Paragraph"/>
    <w:basedOn w:val="Normal"/>
    <w:uiPriority w:val="34"/>
    <w:qFormat/>
    <w:rsid w:val="00DB705A"/>
    <w:pPr>
      <w:ind w:left="720"/>
      <w:contextualSpacing/>
    </w:pPr>
  </w:style>
  <w:style w:type="character" w:styleId="IntenseEmphasis">
    <w:name w:val="Intense Emphasis"/>
    <w:basedOn w:val="DefaultParagraphFont"/>
    <w:uiPriority w:val="21"/>
    <w:qFormat/>
    <w:rsid w:val="00DB705A"/>
    <w:rPr>
      <w:i/>
      <w:iCs/>
      <w:color w:val="0F4761" w:themeColor="accent1" w:themeShade="BF"/>
    </w:rPr>
  </w:style>
  <w:style w:type="paragraph" w:styleId="IntenseQuote">
    <w:name w:val="Intense Quote"/>
    <w:basedOn w:val="Normal"/>
    <w:next w:val="Normal"/>
    <w:link w:val="IntenseQuoteChar"/>
    <w:uiPriority w:val="30"/>
    <w:qFormat/>
    <w:rsid w:val="00DB7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05A"/>
    <w:rPr>
      <w:i/>
      <w:iCs/>
      <w:color w:val="0F4761" w:themeColor="accent1" w:themeShade="BF"/>
    </w:rPr>
  </w:style>
  <w:style w:type="character" w:styleId="IntenseReference">
    <w:name w:val="Intense Reference"/>
    <w:basedOn w:val="DefaultParagraphFont"/>
    <w:uiPriority w:val="32"/>
    <w:qFormat/>
    <w:rsid w:val="00DB70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88927">
      <w:bodyDiv w:val="1"/>
      <w:marLeft w:val="0"/>
      <w:marRight w:val="0"/>
      <w:marTop w:val="0"/>
      <w:marBottom w:val="0"/>
      <w:divBdr>
        <w:top w:val="none" w:sz="0" w:space="0" w:color="auto"/>
        <w:left w:val="none" w:sz="0" w:space="0" w:color="auto"/>
        <w:bottom w:val="none" w:sz="0" w:space="0" w:color="auto"/>
        <w:right w:val="none" w:sz="0" w:space="0" w:color="auto"/>
      </w:divBdr>
    </w:div>
    <w:div w:id="17689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Grace</dc:creator>
  <cp:keywords/>
  <dc:description/>
  <cp:lastModifiedBy>Anna Grace</cp:lastModifiedBy>
  <cp:revision>1</cp:revision>
  <dcterms:created xsi:type="dcterms:W3CDTF">2025-02-22T13:56:00Z</dcterms:created>
  <dcterms:modified xsi:type="dcterms:W3CDTF">2025-02-22T13:57:00Z</dcterms:modified>
</cp:coreProperties>
</file>