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07D6" w14:textId="77777777" w:rsidR="001D6347" w:rsidRDefault="001D6347" w:rsidP="001D6347">
      <w:r>
        <w:t>MoNeka Young is a senior financial analyst in the automotive industry with a passion for leadership, economic empowerment, and building community. With over six years of experience at a major OEM, she has supported manufacturing, product development, electrification systems, and emerging mobility programs, gaining a broad perspective on how innovation, business decisions, and people intersect.</w:t>
      </w:r>
    </w:p>
    <w:p w14:paraId="5FA884AB" w14:textId="77777777" w:rsidR="001D6347" w:rsidRDefault="001D6347" w:rsidP="001D6347">
      <w:proofErr w:type="gramStart"/>
      <w:r>
        <w:t>A graduate</w:t>
      </w:r>
      <w:proofErr w:type="gramEnd"/>
      <w:r>
        <w:t xml:space="preserve"> of Spelman College with a </w:t>
      </w:r>
      <w:proofErr w:type="gramStart"/>
      <w:r>
        <w:t>Bachelor’s degree in Economics</w:t>
      </w:r>
      <w:proofErr w:type="gramEnd"/>
      <w:r>
        <w:t xml:space="preserve"> and an Executive MBA from Michigan State University’s Eli Broad College of Business, MoNeka’s career has been shaped by both analytical rigor and purpose-driven leadership. Prior to entering the automotive industry, she worked in community economic development, an experience that continues to influence how she approaches her work and engages with others.</w:t>
      </w:r>
    </w:p>
    <w:p w14:paraId="5EF66B7C" w14:textId="77777777" w:rsidR="001D6347" w:rsidRDefault="001D6347" w:rsidP="001D6347">
      <w:r>
        <w:t>MoNeka is deeply interested in how economic opportunity, access, and inclusion show up in corporate spaces and large-scale industries like mobility. She believes growth is not only about career advancement, but about lifting others as you rise and creating environments where people feel seen, supported, and empowered.</w:t>
      </w:r>
    </w:p>
    <w:p w14:paraId="3527DC9B" w14:textId="2E866C4F" w:rsidR="00A35A13" w:rsidRDefault="001D6347" w:rsidP="001D6347">
      <w:r>
        <w:t>As a table leader, MoNeka looks forward to sharing her journey, lessons learned, and reflections on navigating professional growth, leadership, and community-building — and to learning from the experiences of women across all stages of their careers.</w:t>
      </w:r>
    </w:p>
    <w:sectPr w:rsidR="00A3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47"/>
    <w:rsid w:val="001D6347"/>
    <w:rsid w:val="002A11DB"/>
    <w:rsid w:val="003C270C"/>
    <w:rsid w:val="00A35A13"/>
    <w:rsid w:val="00E25E16"/>
    <w:rsid w:val="00E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8BEB"/>
  <w15:chartTrackingRefBased/>
  <w15:docId w15:val="{AEAB579D-8CC7-4986-AE76-CF3055DD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1173</Characters>
  <Application>Microsoft Office Word</Application>
  <DocSecurity>4</DocSecurity>
  <Lines>20</Lines>
  <Paragraphs>6</Paragraphs>
  <ScaleCrop>false</ScaleCrop>
  <Company>Ford Motor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MoNeka (M.L.)</dc:creator>
  <cp:keywords/>
  <dc:description/>
  <cp:lastModifiedBy>Cindy Goodaker</cp:lastModifiedBy>
  <cp:revision>2</cp:revision>
  <dcterms:created xsi:type="dcterms:W3CDTF">2026-01-18T16:56:00Z</dcterms:created>
  <dcterms:modified xsi:type="dcterms:W3CDTF">2026-01-18T16:56:00Z</dcterms:modified>
</cp:coreProperties>
</file>